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B7AE" w14:textId="77777777" w:rsidR="0062454F" w:rsidRPr="0062454F" w:rsidRDefault="0062454F" w:rsidP="005E0150">
      <w:pPr>
        <w:spacing w:before="100" w:beforeAutospacing="1" w:after="100" w:afterAutospacing="1"/>
        <w:jc w:val="center"/>
        <w:rPr>
          <w:rFonts w:ascii="Times" w:hAnsi="Times" w:cs="Times New Roman"/>
          <w:b/>
          <w:szCs w:val="20"/>
        </w:rPr>
      </w:pPr>
      <w:r w:rsidRPr="0062454F">
        <w:rPr>
          <w:rFonts w:eastAsia="Times New Roman" w:cs="Times New Roman"/>
          <w:b/>
          <w:sz w:val="32"/>
        </w:rPr>
        <w:t>Small Angle X-ray Scattering (SAXS) User Manual</w:t>
      </w:r>
    </w:p>
    <w:p w14:paraId="61778040" w14:textId="77777777" w:rsidR="0062454F" w:rsidRDefault="0062454F" w:rsidP="005E015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14:paraId="4080029F" w14:textId="77777777" w:rsidR="005E0150" w:rsidRPr="005E0150" w:rsidRDefault="005E0150" w:rsidP="005E015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71AD799" wp14:editId="0BCDFD2D">
            <wp:extent cx="5080000" cy="1981200"/>
            <wp:effectExtent l="0" t="0" r="0" b="0"/>
            <wp:docPr id="1" name="Picture 1" descr="http://www.mrl.ucsb.edu/mrl/centralfacilities/xray/helpfiles/SAXS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l.ucsb.edu/mrl/centralfacilities/xray/helpfiles/SAXS_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1D5F" w14:textId="77777777" w:rsidR="005E0150" w:rsidRPr="005E0150" w:rsidRDefault="005E0150" w:rsidP="005E01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section1"/>
      <w:r w:rsidRPr="005E0150">
        <w:rPr>
          <w:rFonts w:ascii="Times" w:hAnsi="Times" w:cs="Times New Roman"/>
          <w:b/>
          <w:bCs/>
          <w:sz w:val="20"/>
          <w:szCs w:val="20"/>
        </w:rPr>
        <w:t>Before you run:</w:t>
      </w:r>
    </w:p>
    <w:bookmarkEnd w:id="0"/>
    <w:p w14:paraId="50D8B874" w14:textId="77777777" w:rsidR="005E0150" w:rsidRPr="005E0150" w:rsidRDefault="005E0150" w:rsidP="005E01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You must be trained in X-ray and lab safety. Contact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Youli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or Mario on how to do this.</w:t>
      </w:r>
    </w:p>
    <w:p w14:paraId="25291D1F" w14:textId="77777777" w:rsidR="005E0150" w:rsidRPr="005E0150" w:rsidRDefault="005E0150" w:rsidP="005E01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Go to the X-ray lab (Room 1012) and look at the setup to see if the spectrometer can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accomidate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your samples. Also check the specifications to make sure the range of the spectrometer is what you are interested in.</w:t>
      </w:r>
    </w:p>
    <w:p w14:paraId="354F0614" w14:textId="77777777" w:rsidR="005E0150" w:rsidRPr="005E0150" w:rsidRDefault="005E0150" w:rsidP="005E01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Schedule a time to be trained on the SAXS by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contacing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Youli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or Mario.</w:t>
      </w:r>
    </w:p>
    <w:p w14:paraId="33A9029C" w14:textId="77777777" w:rsidR="005E0150" w:rsidRPr="005E0150" w:rsidRDefault="005E0150" w:rsidP="005E01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Have your samples prepared and ready to mount in order to maximize your time collecting data.</w:t>
      </w:r>
    </w:p>
    <w:p w14:paraId="75D5F03D" w14:textId="77777777" w:rsidR="005E0150" w:rsidRPr="005E0150" w:rsidRDefault="005E0150" w:rsidP="005E01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1" w:name="section2"/>
      <w:bookmarkEnd w:id="1"/>
      <w:r w:rsidRPr="005E0150">
        <w:rPr>
          <w:rFonts w:ascii="Times" w:hAnsi="Times" w:cs="Times New Roman"/>
          <w:b/>
          <w:bCs/>
          <w:sz w:val="20"/>
          <w:szCs w:val="20"/>
        </w:rPr>
        <w:t>Aligning Samples:</w:t>
      </w:r>
    </w:p>
    <w:p w14:paraId="2B6E3EA3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Make sure the shutter is closed! (</w:t>
      </w:r>
      <w:proofErr w:type="gramStart"/>
      <w:r w:rsidRPr="005E0150">
        <w:rPr>
          <w:rFonts w:ascii="Times" w:eastAsia="Times New Roman" w:hAnsi="Times" w:cs="Times New Roman"/>
          <w:sz w:val="20"/>
          <w:szCs w:val="20"/>
        </w:rPr>
        <w:t>shutter</w:t>
      </w:r>
      <w:proofErr w:type="gramEnd"/>
      <w:r w:rsidRPr="005E0150">
        <w:rPr>
          <w:rFonts w:ascii="Times" w:eastAsia="Times New Roman" w:hAnsi="Times" w:cs="Times New Roman"/>
          <w:sz w:val="20"/>
          <w:szCs w:val="20"/>
        </w:rPr>
        <w:t xml:space="preserve"> light on x-ray machine and light post should be off)</w:t>
      </w:r>
    </w:p>
    <w:p w14:paraId="3F65AB09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Mount sample on the xyz (x is horizontal, z is vertical, and y is parallel to the beam) stage.</w:t>
      </w:r>
    </w:p>
    <w:p w14:paraId="3A5F5E79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Use Spec on the computer inside of the hutch to align the sample on the beam spot that is marked on the monitor.</w:t>
      </w:r>
    </w:p>
    <w:p w14:paraId="77B81880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To change the x position type “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wm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x”, for “where motor x”, to find the current x position of the sample. </w:t>
      </w:r>
    </w:p>
    <w:p w14:paraId="6C90F0D1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78764CBC" wp14:editId="6D6ABAA3">
            <wp:extent cx="5181600" cy="2624455"/>
            <wp:effectExtent l="0" t="0" r="0" b="0"/>
            <wp:docPr id="2" name="Picture 2" descr="http://www.mrl.ucsb.edu/mrl/centralfacilities/xray/helpfiles/SAXS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l.ucsb.edu/mrl/centralfacilities/xray/helpfiles/SAXS_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67C2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>Here the current x-position is –3. The bottom “Dial” values are offsets that spec stores from the original settings.</w:t>
      </w:r>
    </w:p>
    <w:p w14:paraId="59602B42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To change the position of the sample 7mm in the positive direction type </w:t>
      </w:r>
    </w:p>
    <w:p w14:paraId="59685C24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>“</w:t>
      </w:r>
      <w:proofErr w:type="spellStart"/>
      <w:proofErr w:type="gramStart"/>
      <w:r w:rsidRPr="005E0150">
        <w:rPr>
          <w:rFonts w:ascii="Times" w:hAnsi="Times" w:cs="Times New Roman"/>
          <w:sz w:val="20"/>
          <w:szCs w:val="20"/>
        </w:rPr>
        <w:t>umv</w:t>
      </w:r>
      <w:proofErr w:type="spellEnd"/>
      <w:proofErr w:type="gramEnd"/>
      <w:r w:rsidRPr="005E0150">
        <w:rPr>
          <w:rFonts w:ascii="Times" w:hAnsi="Times" w:cs="Times New Roman"/>
          <w:sz w:val="20"/>
          <w:szCs w:val="20"/>
        </w:rPr>
        <w:t xml:space="preserve"> x 4”, which will move x to x=4 (mm), updating positions while moving.</w:t>
      </w:r>
    </w:p>
    <w:p w14:paraId="13A3B0C4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286E040" wp14:editId="7B55B36A">
            <wp:extent cx="5181600" cy="2590800"/>
            <wp:effectExtent l="0" t="0" r="0" b="0"/>
            <wp:docPr id="3" name="Picture 3" descr="http://www.mrl.ucsb.edu/mrl/centralfacilities/xray/helpfiles/SAXS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l.ucsb.edu/mrl/centralfacilities/xray/helpfiles/SAXS_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00F6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>Here x is moved 7 mm in the positive direction from –3 to 4.</w:t>
      </w:r>
    </w:p>
    <w:p w14:paraId="4C4E81DB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Do this with x and z until the sample is in the beam spot.</w:t>
      </w:r>
    </w:p>
    <w:p w14:paraId="7AD89A01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Quit Spec by </w:t>
      </w:r>
      <w:proofErr w:type="gramStart"/>
      <w:r w:rsidRPr="005E0150">
        <w:rPr>
          <w:rFonts w:ascii="Times" w:eastAsia="Times New Roman" w:hAnsi="Times" w:cs="Times New Roman"/>
          <w:sz w:val="20"/>
          <w:szCs w:val="20"/>
        </w:rPr>
        <w:t>typing</w:t>
      </w:r>
      <w:proofErr w:type="gramEnd"/>
      <w:r w:rsidRPr="005E0150">
        <w:rPr>
          <w:rFonts w:ascii="Times" w:eastAsia="Times New Roman" w:hAnsi="Times" w:cs="Times New Roman"/>
          <w:sz w:val="20"/>
          <w:szCs w:val="20"/>
        </w:rPr>
        <w:t xml:space="preserve"> “quit” and leave the hutch making sure to close the door all the way. </w:t>
      </w:r>
    </w:p>
    <w:p w14:paraId="62990455" w14:textId="77777777" w:rsidR="005E0150" w:rsidRPr="005E0150" w:rsidRDefault="005E0150" w:rsidP="005E01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Your sample is now in the beam and you are ready to collect data.</w:t>
      </w:r>
    </w:p>
    <w:p w14:paraId="23482758" w14:textId="77777777" w:rsidR="005E0150" w:rsidRPr="005E0150" w:rsidRDefault="005E0150" w:rsidP="005E01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2" w:name="section3"/>
      <w:bookmarkEnd w:id="2"/>
      <w:r w:rsidRPr="005E0150">
        <w:rPr>
          <w:rFonts w:ascii="Times" w:hAnsi="Times" w:cs="Times New Roman"/>
          <w:b/>
          <w:bCs/>
          <w:sz w:val="20"/>
          <w:szCs w:val="20"/>
        </w:rPr>
        <w:t>Collecting data:</w:t>
      </w:r>
    </w:p>
    <w:p w14:paraId="221A151E" w14:textId="77777777" w:rsidR="005E0150" w:rsidRPr="005E0150" w:rsidRDefault="005E0150" w:rsidP="005E01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On the computer outside of the hutch start the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Bruker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data collection software by going to 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START-&gt;PROGRAMS-&gt;BRUKER SAXS-&gt;SAXS NODIF</w:t>
      </w:r>
    </w:p>
    <w:p w14:paraId="5DA8D193" w14:textId="77777777" w:rsidR="005E0150" w:rsidRPr="005E0150" w:rsidRDefault="005E0150" w:rsidP="005E01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Turn on the X-ray beam by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openning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the shutter from shutter control box next to the computer.</w:t>
      </w:r>
    </w:p>
    <w:p w14:paraId="307CDEA7" w14:textId="77777777" w:rsidR="005E0150" w:rsidRPr="005E0150" w:rsidRDefault="005E0150" w:rsidP="005E01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Start an acquisition in the </w:t>
      </w:r>
      <w:proofErr w:type="spellStart"/>
      <w:r w:rsidRPr="005E0150">
        <w:rPr>
          <w:rFonts w:ascii="Times" w:eastAsia="Times New Roman" w:hAnsi="Times" w:cs="Times New Roman"/>
          <w:sz w:val="20"/>
          <w:szCs w:val="20"/>
        </w:rPr>
        <w:t>Bruker</w:t>
      </w:r>
      <w:proofErr w:type="spellEnd"/>
      <w:r w:rsidRPr="005E0150">
        <w:rPr>
          <w:rFonts w:ascii="Times" w:eastAsia="Times New Roman" w:hAnsi="Times" w:cs="Times New Roman"/>
          <w:sz w:val="20"/>
          <w:szCs w:val="20"/>
        </w:rPr>
        <w:t xml:space="preserve"> software by going to 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COLLECT-&gt;DETECTOR-&gt;ADD</w:t>
      </w:r>
    </w:p>
    <w:p w14:paraId="417675E0" w14:textId="77777777" w:rsidR="005E0150" w:rsidRPr="005E0150" w:rsidRDefault="005E0150" w:rsidP="005E01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Type in the desired time (in seconds) you would like to run your sample then press return to start the collection.</w:t>
      </w:r>
    </w:p>
    <w:p w14:paraId="7894D79B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1D0E43E" wp14:editId="65D0E661">
            <wp:extent cx="5943600" cy="4241800"/>
            <wp:effectExtent l="0" t="0" r="0" b="0"/>
            <wp:docPr id="4" name="Picture 4" descr="http://www.mrl.ucsb.edu/mrl/centralfacilities/xray/helpfiles/SAXS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l.ucsb.edu/mrl/centralfacilities/xray/helpfiles/SAXS_files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4F39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 xml:space="preserve">Example of a </w:t>
      </w:r>
      <w:proofErr w:type="gramStart"/>
      <w:r w:rsidRPr="005E0150">
        <w:rPr>
          <w:rFonts w:ascii="Times" w:hAnsi="Times" w:cs="Times New Roman"/>
          <w:sz w:val="20"/>
          <w:szCs w:val="20"/>
        </w:rPr>
        <w:t>2 hour</w:t>
      </w:r>
      <w:proofErr w:type="gramEnd"/>
      <w:r w:rsidRPr="005E0150">
        <w:rPr>
          <w:rFonts w:ascii="Times" w:hAnsi="Times" w:cs="Times New Roman"/>
          <w:sz w:val="20"/>
          <w:szCs w:val="20"/>
        </w:rPr>
        <w:t xml:space="preserve"> acquisition ready to go.</w:t>
      </w:r>
    </w:p>
    <w:p w14:paraId="4F8BDF33" w14:textId="77777777" w:rsidR="005E0150" w:rsidRPr="005E0150" w:rsidRDefault="005E0150" w:rsidP="005E01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After the collection has completed save the image in your directory and the export it for analysis.</w:t>
      </w:r>
    </w:p>
    <w:p w14:paraId="43FE88C9" w14:textId="77777777" w:rsidR="005E0150" w:rsidRPr="005E0150" w:rsidRDefault="005E0150" w:rsidP="005E01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3" w:name="section4"/>
      <w:bookmarkEnd w:id="3"/>
      <w:r w:rsidRPr="005E0150">
        <w:rPr>
          <w:rFonts w:ascii="Times" w:hAnsi="Times" w:cs="Times New Roman"/>
          <w:b/>
          <w:bCs/>
          <w:sz w:val="20"/>
          <w:szCs w:val="20"/>
        </w:rPr>
        <w:t>Exporting data:</w:t>
      </w:r>
    </w:p>
    <w:p w14:paraId="16D2637C" w14:textId="77777777" w:rsidR="005E0150" w:rsidRPr="005E0150" w:rsidRDefault="005E0150" w:rsidP="005E0150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The image needs to be converted to a tiff so that FIT2D can read it.</w:t>
      </w:r>
    </w:p>
    <w:p w14:paraId="203F4512" w14:textId="77777777" w:rsidR="005E0150" w:rsidRPr="005E0150" w:rsidRDefault="005E0150" w:rsidP="005E0150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This can be done by going to 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START-&gt;PROGRAMS-&gt;BRUKER SAXS-&gt;frm2frm</w:t>
      </w:r>
    </w:p>
    <w:p w14:paraId="36497FC8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A22F87F" wp14:editId="4AA3F122">
            <wp:extent cx="4876800" cy="3954145"/>
            <wp:effectExtent l="0" t="0" r="0" b="8255"/>
            <wp:docPr id="5" name="Picture 5" descr="http://www.mrl.ucsb.edu/mrl/centralfacilities/xray/helpfiles/SAXS_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rl.ucsb.edu/mrl/centralfacilities/xray/helpfiles/SAXS_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F6FF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5E0150">
        <w:rPr>
          <w:rFonts w:ascii="Times" w:hAnsi="Times" w:cs="Times New Roman"/>
          <w:sz w:val="20"/>
          <w:szCs w:val="20"/>
        </w:rPr>
        <w:t>frm2frm</w:t>
      </w:r>
      <w:proofErr w:type="gramEnd"/>
      <w:r w:rsidRPr="005E0150">
        <w:rPr>
          <w:rFonts w:ascii="Times" w:hAnsi="Times" w:cs="Times New Roman"/>
          <w:sz w:val="20"/>
          <w:szCs w:val="20"/>
        </w:rPr>
        <w:t xml:space="preserve"> converts </w:t>
      </w:r>
      <w:proofErr w:type="spellStart"/>
      <w:r w:rsidRPr="005E0150">
        <w:rPr>
          <w:rFonts w:ascii="Times" w:hAnsi="Times" w:cs="Times New Roman"/>
          <w:sz w:val="20"/>
          <w:szCs w:val="20"/>
        </w:rPr>
        <w:t>Bruker</w:t>
      </w:r>
      <w:proofErr w:type="spellEnd"/>
      <w:r w:rsidRPr="005E0150">
        <w:rPr>
          <w:rFonts w:ascii="Times" w:hAnsi="Times" w:cs="Times New Roman"/>
          <w:sz w:val="20"/>
          <w:szCs w:val="20"/>
        </w:rPr>
        <w:t xml:space="preserve"> format to 16-bit tiff.</w:t>
      </w:r>
    </w:p>
    <w:p w14:paraId="788B5838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16"/>
        </w:rPr>
        <w:t> </w:t>
      </w:r>
    </w:p>
    <w:p w14:paraId="14C45668" w14:textId="77777777" w:rsidR="005E0150" w:rsidRPr="005E0150" w:rsidRDefault="005E0150" w:rsidP="005E0150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Now that you have a tiff you can use FIT2D to process your data.</w:t>
      </w:r>
    </w:p>
    <w:p w14:paraId="4B338336" w14:textId="77777777" w:rsidR="005E0150" w:rsidRPr="005E0150" w:rsidRDefault="005E0150" w:rsidP="005E01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4" w:name="section5"/>
      <w:bookmarkEnd w:id="4"/>
      <w:r w:rsidRPr="005E0150">
        <w:rPr>
          <w:rFonts w:ascii="Times" w:hAnsi="Times" w:cs="Times New Roman"/>
          <w:b/>
          <w:bCs/>
          <w:sz w:val="20"/>
          <w:szCs w:val="20"/>
        </w:rPr>
        <w:t>Basic data processing:</w:t>
      </w:r>
    </w:p>
    <w:p w14:paraId="123D87A3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Open FIT2D by double clicking the shortcut on the desktop. Accept the terms and then the dimension screen say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5E0150">
        <w:rPr>
          <w:rFonts w:ascii="Times" w:eastAsia="Times New Roman" w:hAnsi="Times" w:cs="Times New Roman"/>
          <w:sz w:val="20"/>
          <w:szCs w:val="20"/>
        </w:rPr>
        <w:t>”.</w:t>
      </w:r>
    </w:p>
    <w:p w14:paraId="5D892399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On the scientific interfaces screen select 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 xml:space="preserve">“SAXS/GISAXS”-&gt;"INPUT” </w:t>
      </w:r>
      <w:r w:rsidRPr="005E0150">
        <w:rPr>
          <w:rFonts w:ascii="Times" w:eastAsia="Times New Roman" w:hAnsi="Times" w:cs="Times New Roman"/>
          <w:sz w:val="20"/>
          <w:szCs w:val="20"/>
        </w:rPr>
        <w:t>and select the file you just converted and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5E0150">
        <w:rPr>
          <w:rFonts w:ascii="Times" w:eastAsia="Times New Roman" w:hAnsi="Times" w:cs="Times New Roman"/>
          <w:sz w:val="20"/>
          <w:szCs w:val="20"/>
        </w:rPr>
        <w:t>”.</w:t>
      </w:r>
    </w:p>
    <w:p w14:paraId="712784F0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E668CC2" wp14:editId="0F329511">
            <wp:extent cx="5080000" cy="3352800"/>
            <wp:effectExtent l="0" t="0" r="0" b="0"/>
            <wp:docPr id="6" name="Picture 6" descr="http://www.mrl.ucsb.edu/mrl/centralfacilities/xray/helpfiles/SAXS_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rl.ucsb.edu/mrl/centralfacilities/xray/helpfiles/SAXS_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DBA8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 xml:space="preserve">Scientific interface screen and the screen after INPUT </w:t>
      </w:r>
      <w:proofErr w:type="gramStart"/>
      <w:r w:rsidRPr="005E0150">
        <w:rPr>
          <w:rFonts w:ascii="Times" w:hAnsi="Times" w:cs="Times New Roman"/>
          <w:sz w:val="20"/>
          <w:szCs w:val="20"/>
        </w:rPr>
        <w:t>is</w:t>
      </w:r>
      <w:proofErr w:type="gramEnd"/>
      <w:r w:rsidRPr="005E0150">
        <w:rPr>
          <w:rFonts w:ascii="Times" w:hAnsi="Times" w:cs="Times New Roman"/>
          <w:sz w:val="20"/>
          <w:szCs w:val="20"/>
        </w:rPr>
        <w:t xml:space="preserve"> selected. Just click the files once.</w:t>
      </w:r>
    </w:p>
    <w:p w14:paraId="3EAE883C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After your file is selected you should see your 2D image. To find the peak positions hit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 xml:space="preserve">CAKE” </w:t>
      </w:r>
      <w:r w:rsidRPr="005E0150">
        <w:rPr>
          <w:rFonts w:ascii="Times" w:eastAsia="Times New Roman" w:hAnsi="Times" w:cs="Times New Roman"/>
          <w:sz w:val="20"/>
          <w:szCs w:val="20"/>
        </w:rPr>
        <w:t>find the beam center, if there is no change just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NO CHANGE”.</w:t>
      </w:r>
    </w:p>
    <w:p w14:paraId="48AD3538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To start the integration at 0, 0 click the large yellow region on the bottom center, click it again to go 360 degrees, click it again to start the inner radius at the beam center, then click a point on the image to set the outer radius.</w:t>
      </w:r>
    </w:p>
    <w:p w14:paraId="37DF93DD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bookmarkStart w:id="5" w:name="_GoBack"/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28D758F" wp14:editId="27E3B442">
            <wp:extent cx="4859655" cy="7035800"/>
            <wp:effectExtent l="0" t="0" r="0" b="0"/>
            <wp:docPr id="7" name="Picture 7" descr="http://www.mrl.ucsb.edu/mrl/centralfacilities/xray/helpfiles/SAXS_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rl.ucsb.edu/mrl/centralfacilities/xray/helpfiles/SAXS_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14:paraId="17385C0E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>Image ready to integrate.</w:t>
      </w:r>
    </w:p>
    <w:p w14:paraId="68304599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Now click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INTEGRATE”</w:t>
      </w:r>
      <w:r w:rsidRPr="005E0150">
        <w:rPr>
          <w:rFonts w:ascii="Times" w:eastAsia="Times New Roman" w:hAnsi="Times" w:cs="Times New Roman"/>
          <w:sz w:val="20"/>
          <w:szCs w:val="20"/>
        </w:rPr>
        <w:t xml:space="preserve"> to start the integration.</w:t>
      </w:r>
    </w:p>
    <w:p w14:paraId="1EEAE77C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Click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5E0150">
        <w:rPr>
          <w:rFonts w:ascii="Times" w:eastAsia="Times New Roman" w:hAnsi="Times" w:cs="Times New Roman"/>
          <w:sz w:val="20"/>
          <w:szCs w:val="20"/>
        </w:rPr>
        <w:t xml:space="preserve">” for the experimental geometry page. </w:t>
      </w:r>
    </w:p>
    <w:p w14:paraId="34BF3EEA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On the next screen change the Number of Azimuthal Bins to 1. This has to be done each time </w:t>
      </w:r>
      <w:proofErr w:type="gramStart"/>
      <w:r w:rsidRPr="005E0150">
        <w:rPr>
          <w:rFonts w:ascii="Times" w:eastAsia="Times New Roman" w:hAnsi="Times" w:cs="Times New Roman"/>
          <w:sz w:val="20"/>
          <w:szCs w:val="20"/>
        </w:rPr>
        <w:t>an integration</w:t>
      </w:r>
      <w:proofErr w:type="gramEnd"/>
      <w:r w:rsidRPr="005E0150">
        <w:rPr>
          <w:rFonts w:ascii="Times" w:eastAsia="Times New Roman" w:hAnsi="Times" w:cs="Times New Roman"/>
          <w:sz w:val="20"/>
          <w:szCs w:val="20"/>
        </w:rPr>
        <w:t xml:space="preserve"> is performed.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5E0150">
        <w:rPr>
          <w:rFonts w:ascii="Times" w:eastAsia="Times New Roman" w:hAnsi="Times" w:cs="Times New Roman"/>
          <w:sz w:val="20"/>
          <w:szCs w:val="20"/>
        </w:rPr>
        <w:t xml:space="preserve">” to generate a plot of intensity versus q. </w:t>
      </w:r>
    </w:p>
    <w:p w14:paraId="27DD59B2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 xml:space="preserve">To output a two column </w:t>
      </w:r>
      <w:proofErr w:type="spellStart"/>
      <w:proofErr w:type="gramStart"/>
      <w:r w:rsidRPr="005E0150">
        <w:rPr>
          <w:rFonts w:ascii="Times" w:eastAsia="Times New Roman" w:hAnsi="Times" w:cs="Times New Roman"/>
          <w:sz w:val="20"/>
          <w:szCs w:val="20"/>
        </w:rPr>
        <w:t>ascii</w:t>
      </w:r>
      <w:proofErr w:type="spellEnd"/>
      <w:proofErr w:type="gramEnd"/>
      <w:r w:rsidRPr="005E0150">
        <w:rPr>
          <w:rFonts w:ascii="Times" w:eastAsia="Times New Roman" w:hAnsi="Times" w:cs="Times New Roman"/>
          <w:sz w:val="20"/>
          <w:szCs w:val="20"/>
        </w:rPr>
        <w:t xml:space="preserve"> file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EXIT</w:t>
      </w:r>
      <w:r w:rsidRPr="005E0150">
        <w:rPr>
          <w:rFonts w:ascii="Times" w:eastAsia="Times New Roman" w:hAnsi="Times" w:cs="Times New Roman"/>
          <w:sz w:val="20"/>
          <w:szCs w:val="20"/>
        </w:rPr>
        <w:t>” and then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OUTPUT</w:t>
      </w:r>
      <w:r w:rsidRPr="005E0150">
        <w:rPr>
          <w:rFonts w:ascii="Times" w:eastAsia="Times New Roman" w:hAnsi="Times" w:cs="Times New Roman"/>
          <w:sz w:val="20"/>
          <w:szCs w:val="20"/>
        </w:rPr>
        <w:t>” to output the file to your directory.</w:t>
      </w:r>
    </w:p>
    <w:p w14:paraId="71C6CE76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587227D" wp14:editId="0C42FF70">
            <wp:extent cx="5054600" cy="7289800"/>
            <wp:effectExtent l="0" t="0" r="0" b="0"/>
            <wp:docPr id="8" name="Picture 8" descr="http://www.mrl.ucsb.edu/mrl/centralfacilities/xray/helpfiles/SAXS_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rl.ucsb.edu/mrl/centralfacilities/xray/helpfiles/SAXS_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8C09" w14:textId="77777777" w:rsidR="005E0150" w:rsidRPr="005E0150" w:rsidRDefault="005E0150" w:rsidP="005E0150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5E0150">
        <w:rPr>
          <w:rFonts w:ascii="Times" w:hAnsi="Times" w:cs="Times New Roman"/>
          <w:sz w:val="20"/>
          <w:szCs w:val="20"/>
        </w:rPr>
        <w:t xml:space="preserve">Plot that is ready to output an </w:t>
      </w:r>
      <w:proofErr w:type="spellStart"/>
      <w:proofErr w:type="gramStart"/>
      <w:r w:rsidRPr="005E0150">
        <w:rPr>
          <w:rFonts w:ascii="Times" w:hAnsi="Times" w:cs="Times New Roman"/>
          <w:sz w:val="20"/>
          <w:szCs w:val="20"/>
        </w:rPr>
        <w:t>ascii</w:t>
      </w:r>
      <w:proofErr w:type="spellEnd"/>
      <w:proofErr w:type="gramEnd"/>
      <w:r w:rsidRPr="005E0150">
        <w:rPr>
          <w:rFonts w:ascii="Times" w:hAnsi="Times" w:cs="Times New Roman"/>
          <w:sz w:val="20"/>
          <w:szCs w:val="20"/>
        </w:rPr>
        <w:t xml:space="preserve"> file that can be read by any plotting program.</w:t>
      </w:r>
    </w:p>
    <w:p w14:paraId="5168292F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In the Output screen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CHIPLOT</w:t>
      </w:r>
      <w:r w:rsidRPr="005E0150">
        <w:rPr>
          <w:rFonts w:ascii="Times" w:eastAsia="Times New Roman" w:hAnsi="Times" w:cs="Times New Roman"/>
          <w:sz w:val="20"/>
          <w:szCs w:val="20"/>
        </w:rPr>
        <w:t>” then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FILENAME</w:t>
      </w:r>
      <w:r w:rsidRPr="005E0150">
        <w:rPr>
          <w:rFonts w:ascii="Times" w:eastAsia="Times New Roman" w:hAnsi="Times" w:cs="Times New Roman"/>
          <w:sz w:val="20"/>
          <w:szCs w:val="20"/>
        </w:rPr>
        <w:t>” and choose the correct directory to place the file and press return and then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OK</w:t>
      </w:r>
      <w:r w:rsidRPr="005E0150">
        <w:rPr>
          <w:rFonts w:ascii="Times" w:eastAsia="Times New Roman" w:hAnsi="Times" w:cs="Times New Roman"/>
          <w:sz w:val="20"/>
          <w:szCs w:val="20"/>
        </w:rPr>
        <w:t>”. This will put the file in the directory you selected and by default names the file the same as the input file but with a *.chi extension.</w:t>
      </w:r>
    </w:p>
    <w:p w14:paraId="2400C9EA" w14:textId="77777777" w:rsidR="005E0150" w:rsidRPr="005E0150" w:rsidRDefault="005E0150" w:rsidP="005E015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E0150">
        <w:rPr>
          <w:rFonts w:ascii="Times" w:eastAsia="Times New Roman" w:hAnsi="Times" w:cs="Times New Roman"/>
          <w:sz w:val="20"/>
          <w:szCs w:val="20"/>
        </w:rPr>
        <w:t>To repeat the process select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EXCHANGE</w:t>
      </w:r>
      <w:r w:rsidRPr="005E0150">
        <w:rPr>
          <w:rFonts w:ascii="Times" w:eastAsia="Times New Roman" w:hAnsi="Times" w:cs="Times New Roman"/>
          <w:sz w:val="20"/>
          <w:szCs w:val="20"/>
        </w:rPr>
        <w:t>” and then “</w:t>
      </w:r>
      <w:r w:rsidRPr="005E0150">
        <w:rPr>
          <w:rFonts w:ascii="Times" w:eastAsia="Times New Roman" w:hAnsi="Times" w:cs="Times New Roman"/>
          <w:b/>
          <w:bCs/>
          <w:sz w:val="20"/>
          <w:szCs w:val="20"/>
        </w:rPr>
        <w:t>INPUT</w:t>
      </w:r>
      <w:r w:rsidRPr="005E0150">
        <w:rPr>
          <w:rFonts w:ascii="Times" w:eastAsia="Times New Roman" w:hAnsi="Times" w:cs="Times New Roman"/>
          <w:sz w:val="20"/>
          <w:szCs w:val="20"/>
        </w:rPr>
        <w:t>” and do everything as before.</w:t>
      </w:r>
    </w:p>
    <w:p w14:paraId="4D4EE7AE" w14:textId="77777777" w:rsidR="00C90C82" w:rsidRDefault="00C90C82"/>
    <w:sectPr w:rsidR="00C90C82" w:rsidSect="00770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12C"/>
    <w:multiLevelType w:val="multilevel"/>
    <w:tmpl w:val="E36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72CE"/>
    <w:multiLevelType w:val="multilevel"/>
    <w:tmpl w:val="43A8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A49B1"/>
    <w:multiLevelType w:val="multilevel"/>
    <w:tmpl w:val="BA54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214CE"/>
    <w:multiLevelType w:val="multilevel"/>
    <w:tmpl w:val="C9E4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3021E"/>
    <w:multiLevelType w:val="multilevel"/>
    <w:tmpl w:val="AD14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F4544"/>
    <w:multiLevelType w:val="multilevel"/>
    <w:tmpl w:val="FF8A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0"/>
    <w:rsid w:val="005E0150"/>
    <w:rsid w:val="0062454F"/>
    <w:rsid w:val="00770FE4"/>
    <w:rsid w:val="008705BC"/>
    <w:rsid w:val="00B13FA8"/>
    <w:rsid w:val="00C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DF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150"/>
    <w:rPr>
      <w:color w:val="0000FF"/>
      <w:u w:val="single"/>
    </w:rPr>
  </w:style>
  <w:style w:type="paragraph" w:customStyle="1" w:styleId="abstract">
    <w:name w:val="abstract"/>
    <w:basedOn w:val="Normal"/>
    <w:rsid w:val="005E01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5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3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150"/>
    <w:rPr>
      <w:color w:val="0000FF"/>
      <w:u w:val="single"/>
    </w:rPr>
  </w:style>
  <w:style w:type="paragraph" w:customStyle="1" w:styleId="abstract">
    <w:name w:val="abstract"/>
    <w:basedOn w:val="Normal"/>
    <w:rsid w:val="005E01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5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595</Words>
  <Characters>3396</Characters>
  <Application>Microsoft Macintosh Word</Application>
  <DocSecurity>0</DocSecurity>
  <Lines>28</Lines>
  <Paragraphs>7</Paragraphs>
  <ScaleCrop>false</ScaleCrop>
  <Company>UCSB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UCSB MRL</dc:creator>
  <cp:keywords/>
  <dc:description/>
  <cp:lastModifiedBy>UCSB MRL</cp:lastModifiedBy>
  <cp:revision>3</cp:revision>
  <dcterms:created xsi:type="dcterms:W3CDTF">2012-08-29T17:59:00Z</dcterms:created>
  <dcterms:modified xsi:type="dcterms:W3CDTF">2012-08-29T18:03:00Z</dcterms:modified>
</cp:coreProperties>
</file>